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A6" w:rsidRPr="00D417C8" w:rsidRDefault="002F3999" w:rsidP="00D11B35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7C8">
        <w:rPr>
          <w:rFonts w:ascii="Times New Roman" w:hAnsi="Times New Roman" w:cs="Times New Roman"/>
          <w:sz w:val="28"/>
          <w:szCs w:val="28"/>
        </w:rPr>
        <w:t>УТВЕРЖДЕН</w:t>
      </w:r>
    </w:p>
    <w:p w:rsidR="00A92AA6" w:rsidRPr="00D417C8" w:rsidRDefault="00A92AA6" w:rsidP="00D11B35">
      <w:pPr>
        <w:pStyle w:val="ConsPlusNormal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D417C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bookmarkStart w:id="0" w:name="_GoBack"/>
      <w:bookmarkEnd w:id="0"/>
      <w:r w:rsidR="00A07AB4" w:rsidRPr="00D417C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F3999" w:rsidRPr="00D417C8">
        <w:rPr>
          <w:rFonts w:ascii="Times New Roman" w:hAnsi="Times New Roman" w:cs="Times New Roman"/>
          <w:sz w:val="28"/>
          <w:szCs w:val="28"/>
        </w:rPr>
        <w:br/>
      </w:r>
      <w:r w:rsidR="00A07AB4" w:rsidRPr="00D417C8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A92AA6" w:rsidRPr="00D417C8" w:rsidRDefault="002F3999" w:rsidP="00D11B35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D417C8">
        <w:rPr>
          <w:rFonts w:ascii="Times New Roman" w:hAnsi="Times New Roman" w:cs="Times New Roman"/>
          <w:sz w:val="28"/>
          <w:szCs w:val="28"/>
        </w:rPr>
        <w:t xml:space="preserve">от </w:t>
      </w:r>
      <w:r w:rsidR="00D11B35">
        <w:rPr>
          <w:rFonts w:ascii="Times New Roman" w:hAnsi="Times New Roman" w:cs="Times New Roman"/>
          <w:sz w:val="28"/>
          <w:szCs w:val="28"/>
        </w:rPr>
        <w:t>22</w:t>
      </w:r>
      <w:r w:rsidRPr="00D417C8">
        <w:rPr>
          <w:rFonts w:ascii="Times New Roman" w:hAnsi="Times New Roman" w:cs="Times New Roman"/>
          <w:sz w:val="28"/>
          <w:szCs w:val="28"/>
        </w:rPr>
        <w:t xml:space="preserve"> </w:t>
      </w:r>
      <w:r w:rsidR="00DD7A2B">
        <w:rPr>
          <w:rFonts w:ascii="Times New Roman" w:hAnsi="Times New Roman" w:cs="Times New Roman"/>
          <w:sz w:val="28"/>
          <w:szCs w:val="28"/>
        </w:rPr>
        <w:t>июня 2017</w:t>
      </w:r>
      <w:r w:rsidR="00A92AA6" w:rsidRPr="00D417C8">
        <w:rPr>
          <w:rFonts w:ascii="Times New Roman" w:hAnsi="Times New Roman" w:cs="Times New Roman"/>
          <w:sz w:val="28"/>
          <w:szCs w:val="28"/>
        </w:rPr>
        <w:t xml:space="preserve"> г. </w:t>
      </w:r>
      <w:r w:rsidR="00A07AB4" w:rsidRPr="00D417C8">
        <w:rPr>
          <w:rFonts w:ascii="Times New Roman" w:hAnsi="Times New Roman" w:cs="Times New Roman"/>
          <w:sz w:val="28"/>
          <w:szCs w:val="28"/>
        </w:rPr>
        <w:t>№</w:t>
      </w:r>
      <w:r w:rsidR="00D11B35">
        <w:rPr>
          <w:rFonts w:ascii="Times New Roman" w:hAnsi="Times New Roman" w:cs="Times New Roman"/>
          <w:sz w:val="28"/>
          <w:szCs w:val="28"/>
        </w:rPr>
        <w:t xml:space="preserve"> 151-рг</w:t>
      </w:r>
    </w:p>
    <w:p w:rsidR="00A92AA6" w:rsidRPr="00D417C8" w:rsidRDefault="00A92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3999" w:rsidRPr="00D417C8" w:rsidRDefault="002F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3999" w:rsidRPr="00D417C8" w:rsidRDefault="002F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7C8" w:rsidRDefault="00F72C84" w:rsidP="00F72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F72C84">
        <w:rPr>
          <w:rFonts w:ascii="Times New Roman" w:hAnsi="Times New Roman" w:cs="Times New Roman"/>
          <w:b/>
          <w:sz w:val="28"/>
          <w:szCs w:val="28"/>
        </w:rPr>
        <w:t>К</w:t>
      </w:r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C8">
        <w:rPr>
          <w:rFonts w:ascii="Times New Roman" w:hAnsi="Times New Roman" w:cs="Times New Roman"/>
          <w:b/>
          <w:sz w:val="28"/>
          <w:szCs w:val="28"/>
        </w:rPr>
        <w:t>О</w:t>
      </w:r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C8">
        <w:rPr>
          <w:rFonts w:ascii="Times New Roman" w:hAnsi="Times New Roman" w:cs="Times New Roman"/>
          <w:b/>
          <w:sz w:val="28"/>
          <w:szCs w:val="28"/>
        </w:rPr>
        <w:t>М</w:t>
      </w:r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17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C8">
        <w:rPr>
          <w:rFonts w:ascii="Times New Roman" w:hAnsi="Times New Roman" w:cs="Times New Roman"/>
          <w:b/>
          <w:sz w:val="28"/>
          <w:szCs w:val="28"/>
        </w:rPr>
        <w:t>Л</w:t>
      </w:r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C8">
        <w:rPr>
          <w:rFonts w:ascii="Times New Roman" w:hAnsi="Times New Roman" w:cs="Times New Roman"/>
          <w:b/>
          <w:sz w:val="28"/>
          <w:szCs w:val="28"/>
        </w:rPr>
        <w:t>Е</w:t>
      </w:r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C8">
        <w:rPr>
          <w:rFonts w:ascii="Times New Roman" w:hAnsi="Times New Roman" w:cs="Times New Roman"/>
          <w:b/>
          <w:sz w:val="28"/>
          <w:szCs w:val="28"/>
        </w:rPr>
        <w:t>К</w:t>
      </w:r>
      <w:r w:rsidR="00E1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C8">
        <w:rPr>
          <w:rFonts w:ascii="Times New Roman" w:hAnsi="Times New Roman" w:cs="Times New Roman"/>
          <w:b/>
          <w:sz w:val="28"/>
          <w:szCs w:val="28"/>
        </w:rPr>
        <w:t>С</w:t>
      </w:r>
      <w:r w:rsidR="00A92AA6" w:rsidRPr="00F72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7C8" w:rsidRPr="00D417C8" w:rsidRDefault="00D417C8" w:rsidP="00F72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0A4" w:rsidRDefault="00F72C84" w:rsidP="00F72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84">
        <w:rPr>
          <w:rFonts w:ascii="Times New Roman" w:hAnsi="Times New Roman" w:cs="Times New Roman"/>
          <w:b/>
          <w:sz w:val="28"/>
          <w:szCs w:val="28"/>
        </w:rPr>
        <w:t>организационных, разъяснительных и иных мер по соблюдению лицами, замещающими государственные должности</w:t>
      </w:r>
      <w:r w:rsidR="00D9139C">
        <w:rPr>
          <w:rFonts w:ascii="Times New Roman" w:hAnsi="Times New Roman" w:cs="Times New Roman"/>
          <w:b/>
          <w:sz w:val="28"/>
          <w:szCs w:val="28"/>
        </w:rPr>
        <w:t xml:space="preserve"> Республики Марий Эл</w:t>
      </w:r>
      <w:r w:rsidRPr="00F72C84">
        <w:rPr>
          <w:rFonts w:ascii="Times New Roman" w:hAnsi="Times New Roman" w:cs="Times New Roman"/>
          <w:b/>
          <w:sz w:val="28"/>
          <w:szCs w:val="28"/>
        </w:rPr>
        <w:t>, государственными гражданскими служащими Республики Марий Эл и муниципальными служащими запретов, ограничений и требований, установленных в целях противодействия коррупции</w:t>
      </w:r>
      <w:r w:rsidR="00E16A87">
        <w:rPr>
          <w:rFonts w:ascii="Times New Roman" w:hAnsi="Times New Roman" w:cs="Times New Roman"/>
          <w:b/>
          <w:sz w:val="28"/>
          <w:szCs w:val="28"/>
        </w:rPr>
        <w:t>,</w:t>
      </w:r>
      <w:r w:rsidR="00695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2017 </w:t>
      </w:r>
      <w:r w:rsidR="009356D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</w:t>
      </w:r>
      <w:r w:rsidR="009356D8">
        <w:rPr>
          <w:rFonts w:ascii="Times New Roman" w:hAnsi="Times New Roman" w:cs="Times New Roman"/>
          <w:b/>
          <w:sz w:val="28"/>
          <w:szCs w:val="28"/>
        </w:rPr>
        <w:t>ы</w:t>
      </w:r>
    </w:p>
    <w:p w:rsidR="00F72C84" w:rsidRDefault="00F72C84" w:rsidP="00F72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84" w:rsidRPr="0061221A" w:rsidRDefault="00F72C84" w:rsidP="00F72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2AA6" w:rsidRPr="0061221A" w:rsidRDefault="00A92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6175"/>
        <w:gridCol w:w="2410"/>
        <w:gridCol w:w="5245"/>
      </w:tblGrid>
      <w:tr w:rsidR="00A92AA6" w:rsidRPr="00A92AA6" w:rsidTr="00B37E93">
        <w:trPr>
          <w:trHeight w:val="20"/>
        </w:trPr>
        <w:tc>
          <w:tcPr>
            <w:tcW w:w="629" w:type="dxa"/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245" w:type="dxa"/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5C4F65" w:rsidRPr="005C4F65" w:rsidRDefault="005C4F65" w:rsidP="005C4F65">
      <w:pPr>
        <w:pStyle w:val="ConsPlusNormal"/>
        <w:tabs>
          <w:tab w:val="left" w:pos="624"/>
          <w:tab w:val="left" w:pos="6294"/>
          <w:tab w:val="left" w:pos="8704"/>
        </w:tabs>
        <w:ind w:left="-5"/>
        <w:rPr>
          <w:rFonts w:ascii="Times New Roman" w:hAnsi="Times New Roman" w:cs="Times New Roman"/>
          <w:sz w:val="2"/>
          <w:szCs w:val="2"/>
        </w:rPr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6175"/>
        <w:gridCol w:w="2410"/>
        <w:gridCol w:w="5245"/>
      </w:tblGrid>
      <w:tr w:rsidR="00A92AA6" w:rsidRPr="00A92AA6" w:rsidTr="00B37E93">
        <w:trPr>
          <w:trHeight w:val="153"/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4FDB" w:rsidRPr="00A92AA6" w:rsidTr="00C80E8C">
        <w:trPr>
          <w:trHeight w:val="20"/>
        </w:trPr>
        <w:tc>
          <w:tcPr>
            <w:tcW w:w="14459" w:type="dxa"/>
            <w:gridSpan w:val="4"/>
            <w:tcBorders>
              <w:top w:val="single" w:sz="4" w:space="0" w:color="auto"/>
            </w:tcBorders>
            <w:vAlign w:val="center"/>
          </w:tcPr>
          <w:p w:rsidR="006B4FDB" w:rsidRPr="006F29F8" w:rsidRDefault="006B4FDB" w:rsidP="005C4F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4A" w:rsidRPr="00A92AA6" w:rsidTr="00C80E8C">
        <w:trPr>
          <w:trHeight w:val="20"/>
        </w:trPr>
        <w:tc>
          <w:tcPr>
            <w:tcW w:w="14459" w:type="dxa"/>
            <w:gridSpan w:val="4"/>
            <w:vAlign w:val="center"/>
          </w:tcPr>
          <w:p w:rsidR="0002094A" w:rsidRPr="0037749F" w:rsidRDefault="0002094A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F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</w:tc>
      </w:tr>
      <w:tr w:rsidR="0002094A" w:rsidRPr="00A92AA6" w:rsidTr="00C80E8C">
        <w:trPr>
          <w:trHeight w:val="20"/>
        </w:trPr>
        <w:tc>
          <w:tcPr>
            <w:tcW w:w="14459" w:type="dxa"/>
            <w:gridSpan w:val="4"/>
            <w:vAlign w:val="center"/>
          </w:tcPr>
          <w:p w:rsidR="0002094A" w:rsidRPr="006F29F8" w:rsidRDefault="0002094A" w:rsidP="005C4F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A92AA6" w:rsidP="003774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DE9" w:rsidRPr="00295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37749F" w:rsidP="005C4F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приеме граждан на должности государственной гражданс</w:t>
            </w:r>
            <w:r w:rsidR="004E0321">
              <w:rPr>
                <w:rFonts w:ascii="Times New Roman" w:hAnsi="Times New Roman" w:cs="Times New Roman"/>
                <w:sz w:val="28"/>
                <w:szCs w:val="28"/>
              </w:rPr>
              <w:t xml:space="preserve">кой службы Республики Марий Эл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службы:</w:t>
            </w:r>
          </w:p>
        </w:tc>
        <w:tc>
          <w:tcPr>
            <w:tcW w:w="2410" w:type="dxa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2AA6" w:rsidRPr="00295949" w:rsidRDefault="00A92AA6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D07" w:rsidRPr="00A92AA6" w:rsidTr="00B37E93">
        <w:trPr>
          <w:trHeight w:val="20"/>
        </w:trPr>
        <w:tc>
          <w:tcPr>
            <w:tcW w:w="629" w:type="dxa"/>
          </w:tcPr>
          <w:p w:rsidR="00A32D07" w:rsidRPr="00295949" w:rsidRDefault="00A32D07" w:rsidP="003774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A32D07" w:rsidRDefault="00A32D07" w:rsidP="005C4F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D07" w:rsidRPr="00295949" w:rsidRDefault="00A32D07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32D07" w:rsidRPr="00295949" w:rsidRDefault="00A32D07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9F" w:rsidRPr="00A92AA6" w:rsidTr="00B37E93">
        <w:trPr>
          <w:trHeight w:val="20"/>
        </w:trPr>
        <w:tc>
          <w:tcPr>
            <w:tcW w:w="629" w:type="dxa"/>
          </w:tcPr>
          <w:p w:rsidR="0037749F" w:rsidRDefault="003774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175" w:type="dxa"/>
          </w:tcPr>
          <w:p w:rsidR="00EF0B35" w:rsidRDefault="0037749F" w:rsidP="00EF0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ознакомления с нормативными правовыми актами Российской Федерации, </w:t>
            </w:r>
            <w:r w:rsidR="00EF0B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37749F" w:rsidRDefault="0037749F" w:rsidP="00EF0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нормативными правовыми актами Республики Марий Эл и муниципальными нормативными правовыми актами в сфере противодействия коррупции</w:t>
            </w:r>
          </w:p>
        </w:tc>
        <w:tc>
          <w:tcPr>
            <w:tcW w:w="2410" w:type="dxa"/>
          </w:tcPr>
          <w:p w:rsidR="0037749F" w:rsidRDefault="0037749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5245" w:type="dxa"/>
          </w:tcPr>
          <w:p w:rsidR="0037749F" w:rsidRDefault="0037749F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1568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637CE8" w:rsidRDefault="00637CE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7749F" w:rsidRDefault="0037749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Default="003B6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75" w:type="dxa"/>
          </w:tcPr>
          <w:p w:rsidR="003B69BB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3B69BB" w:rsidRDefault="003B69BB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49" w:rsidRPr="00A92AA6" w:rsidTr="00B37E93">
        <w:trPr>
          <w:trHeight w:val="20"/>
        </w:trPr>
        <w:tc>
          <w:tcPr>
            <w:tcW w:w="629" w:type="dxa"/>
          </w:tcPr>
          <w:p w:rsidR="00CD6449" w:rsidRPr="00295949" w:rsidRDefault="00CD6449" w:rsidP="005C4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  <w:r w:rsidR="00D417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75" w:type="dxa"/>
          </w:tcPr>
          <w:p w:rsidR="00CD6449" w:rsidRPr="00295949" w:rsidRDefault="00CD6449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разъяснения следующих положений антикоррупционного законодательства:</w:t>
            </w:r>
          </w:p>
          <w:p w:rsidR="00CD6449" w:rsidRPr="00295949" w:rsidRDefault="00CD6449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</w:t>
            </w:r>
            <w:r w:rsidR="00D417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понятий «конфликт интересов» </w:t>
            </w:r>
            <w:r w:rsidR="00863A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«личная заинтересованность» </w:t>
            </w:r>
            <w:r w:rsidR="00863A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гражданской службе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службе;</w:t>
            </w:r>
          </w:p>
          <w:p w:rsidR="00CD6449" w:rsidRPr="00295949" w:rsidRDefault="007A2074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обязанности </w:t>
            </w:r>
            <w:proofErr w:type="gramStart"/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уведомлять</w:t>
            </w:r>
            <w:proofErr w:type="gramEnd"/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интересов;</w:t>
            </w:r>
          </w:p>
          <w:p w:rsidR="00CD6449" w:rsidRPr="00295949" w:rsidRDefault="007A2074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обязанности </w:t>
            </w:r>
            <w:proofErr w:type="gramStart"/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уведомлять</w:t>
            </w:r>
            <w:proofErr w:type="gramEnd"/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фактах обращения в целях склонения к совершению коррупционных правонарушений;</w:t>
            </w:r>
          </w:p>
          <w:p w:rsidR="00CD6449" w:rsidRPr="00295949" w:rsidRDefault="007A2074" w:rsidP="00B37E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ограничен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иях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требован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иях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установленных для государственных гражданских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служащих Республики Марий Эл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A32D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служащие)</w:t>
            </w:r>
            <w:r w:rsidR="00B73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B73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целях противодействия коррупции</w:t>
            </w:r>
            <w:r w:rsidR="00D20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2410" w:type="dxa"/>
          </w:tcPr>
          <w:p w:rsidR="00CD6449" w:rsidRPr="00295949" w:rsidRDefault="00CD6449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245" w:type="dxa"/>
          </w:tcPr>
          <w:p w:rsidR="00357605" w:rsidRPr="00295949" w:rsidRDefault="00357605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7D29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CD6449" w:rsidRPr="00295949" w:rsidRDefault="00357605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2D1E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37CE8" w:rsidRPr="00A92AA6" w:rsidTr="00B37E93">
        <w:trPr>
          <w:trHeight w:val="20"/>
        </w:trPr>
        <w:tc>
          <w:tcPr>
            <w:tcW w:w="629" w:type="dxa"/>
          </w:tcPr>
          <w:p w:rsidR="00637CE8" w:rsidRPr="00295949" w:rsidRDefault="00637CE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75" w:type="dxa"/>
          </w:tcPr>
          <w:p w:rsidR="00637CE8" w:rsidRPr="00295949" w:rsidRDefault="00637CE8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37CE8" w:rsidRPr="00295949" w:rsidRDefault="00637CE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637CE8" w:rsidRPr="00295949" w:rsidRDefault="00637CE8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E8" w:rsidRPr="00A92AA6" w:rsidTr="00B37E93">
        <w:trPr>
          <w:trHeight w:val="20"/>
        </w:trPr>
        <w:tc>
          <w:tcPr>
            <w:tcW w:w="629" w:type="dxa"/>
          </w:tcPr>
          <w:p w:rsidR="00637CE8" w:rsidRPr="00295949" w:rsidRDefault="00637CE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75" w:type="dxa"/>
          </w:tcPr>
          <w:p w:rsidR="00637CE8" w:rsidRPr="00295949" w:rsidRDefault="00637CE8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37CE8" w:rsidRPr="00295949" w:rsidRDefault="00637CE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637CE8" w:rsidRPr="00295949" w:rsidRDefault="00637CE8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232" w:rsidRPr="00295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При замещении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Республики Марий Эл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муниципальной службы:</w:t>
            </w:r>
          </w:p>
        </w:tc>
        <w:tc>
          <w:tcPr>
            <w:tcW w:w="2410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Pr="00295949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3B69BB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69BB" w:rsidRPr="00295949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69BB" w:rsidRPr="00295949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175" w:type="dxa"/>
          </w:tcPr>
          <w:p w:rsidR="003B69BB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ознакомления с изменениями законодательства в сфере противодействия коррупции</w:t>
            </w:r>
          </w:p>
        </w:tc>
        <w:tc>
          <w:tcPr>
            <w:tcW w:w="2410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245" w:type="dxa"/>
          </w:tcPr>
          <w:p w:rsidR="007D29C0" w:rsidRDefault="003B69BB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</w:p>
          <w:p w:rsidR="003B69BB" w:rsidRDefault="003B69BB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75" w:type="dxa"/>
          </w:tcPr>
          <w:p w:rsidR="003B69BB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3B69BB" w:rsidRDefault="003B69BB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49" w:rsidRPr="00A92AA6" w:rsidTr="00B37E93">
        <w:trPr>
          <w:trHeight w:val="20"/>
        </w:trPr>
        <w:tc>
          <w:tcPr>
            <w:tcW w:w="629" w:type="dxa"/>
          </w:tcPr>
          <w:p w:rsidR="00CD6449" w:rsidRPr="00295949" w:rsidRDefault="0084690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D41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CD6449" w:rsidRPr="00295949" w:rsidRDefault="00CD6449" w:rsidP="007D29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(лекции, семинары, круглые столы, тренинги и т.</w:t>
            </w:r>
            <w:r w:rsidR="00D417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д.), направленных на</w:t>
            </w:r>
            <w:r w:rsidR="006F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обеспечение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</w:t>
            </w:r>
            <w:r w:rsidR="006F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4690F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гражданскими </w:t>
            </w:r>
            <w:r w:rsidR="007A20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690F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</w:t>
            </w:r>
            <w:r w:rsidR="007A20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работниками </w:t>
            </w:r>
            <w:r w:rsidR="00177FB2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подведомственных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учреждений запретов, ограничений и требований, установленных в целях противодействия коррупции, с привлечением профессорско-преподавательского состава </w:t>
            </w:r>
            <w:r w:rsidR="00963D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образовательных организаций высшего образования</w:t>
            </w:r>
            <w:r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410" w:type="dxa"/>
          </w:tcPr>
          <w:p w:rsidR="00CD6449" w:rsidRPr="00295949" w:rsidRDefault="006F29F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5245" w:type="dxa"/>
          </w:tcPr>
          <w:p w:rsidR="007D29C0" w:rsidRDefault="00357605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</w:p>
          <w:p w:rsidR="00CD6449" w:rsidRPr="00295949" w:rsidRDefault="00357605" w:rsidP="007D2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2D1E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7B8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им государственные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7B8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7B80" w:rsidRPr="00295949">
              <w:rPr>
                <w:rFonts w:ascii="Times New Roman" w:hAnsi="Times New Roman" w:cs="Times New Roman"/>
                <w:sz w:val="28"/>
                <w:szCs w:val="28"/>
              </w:rPr>
              <w:t>униципальные</w:t>
            </w:r>
            <w:r w:rsidR="00CD6449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896A6C" w:rsidRPr="00A92AA6" w:rsidTr="00B37E93">
        <w:trPr>
          <w:trHeight w:val="20"/>
        </w:trPr>
        <w:tc>
          <w:tcPr>
            <w:tcW w:w="629" w:type="dxa"/>
          </w:tcPr>
          <w:p w:rsidR="00896A6C" w:rsidRPr="00295949" w:rsidRDefault="00896A6C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896A6C" w:rsidRPr="00295949" w:rsidRDefault="00896A6C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96A6C" w:rsidRDefault="00896A6C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896A6C" w:rsidRPr="00295949" w:rsidRDefault="00896A6C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EF1F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2AA6" w:rsidRPr="00295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8205D9" w:rsidRDefault="00177FB2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семинара с гражданскими </w:t>
            </w:r>
            <w:r w:rsidR="001400A5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муниципальными служащими,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работниками подведомственных учреждений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на тему</w:t>
            </w:r>
            <w:r w:rsidR="008205D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</w:p>
          <w:p w:rsidR="00963DD9" w:rsidRDefault="00177FB2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«Конфликт интересов в деятельности гражданских, </w:t>
            </w:r>
          </w:p>
          <w:p w:rsidR="00A92AA6" w:rsidRPr="00295949" w:rsidRDefault="00177FB2" w:rsidP="00963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муниципальных служащих</w:t>
            </w:r>
            <w:r w:rsidR="00B37E9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 работников подведомственных учреждений. Понятие, примеры, пути решения. Обеспечение соблюдения служащими ограничений и запретов, требований </w:t>
            </w:r>
            <w:r w:rsidR="00863A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 предотвращению или урегулированию конфликта интересов»</w:t>
            </w:r>
          </w:p>
        </w:tc>
        <w:tc>
          <w:tcPr>
            <w:tcW w:w="2410" w:type="dxa"/>
          </w:tcPr>
          <w:p w:rsidR="00A92AA6" w:rsidRPr="00D417C8" w:rsidRDefault="00D417C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7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F75FE" w:rsidRDefault="00357605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7D29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2D1E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92AA6" w:rsidRPr="00295949" w:rsidRDefault="00357605" w:rsidP="002F75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им государственные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и муниципальные учреждения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36" w:rsidRPr="00A92AA6" w:rsidTr="00B37E93">
        <w:trPr>
          <w:trHeight w:val="20"/>
        </w:trPr>
        <w:tc>
          <w:tcPr>
            <w:tcW w:w="629" w:type="dxa"/>
          </w:tcPr>
          <w:p w:rsidR="00796836" w:rsidRPr="00295949" w:rsidRDefault="0079683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796836" w:rsidRPr="00295949" w:rsidRDefault="00796836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семинара с гражданскими </w:t>
            </w:r>
            <w:r w:rsidR="00863A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 муниципальными служащими,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подведомственных учреждений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на тему «Получение подарков гражданскими </w:t>
            </w:r>
            <w:r w:rsidR="00863A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 муниципальными служащими»</w:t>
            </w:r>
          </w:p>
        </w:tc>
        <w:tc>
          <w:tcPr>
            <w:tcW w:w="2410" w:type="dxa"/>
          </w:tcPr>
          <w:p w:rsidR="00796836" w:rsidRPr="00E14C6F" w:rsidRDefault="00E14C6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8087F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F808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087F" w:rsidRPr="002959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80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087F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796836" w:rsidRPr="00295949" w:rsidRDefault="00796836" w:rsidP="005C5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5C58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подведомственные им государственные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муниципальные учреждения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1400A5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6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Default="001400A5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семинара с гражданскими </w:t>
            </w:r>
            <w:r w:rsidR="00863A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 муниципальными служащими,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работниками подведомственных учреждений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на тему «</w:t>
            </w:r>
            <w:r w:rsidR="001D6F2C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Соблюдение ограничений, налагаемых </w:t>
            </w:r>
            <w:r w:rsidR="00863A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1D6F2C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 гражданина, замещавшего должность государственной или муниципальной службы, при заключении им трудового или гражданско-правового договора</w:t>
            </w:r>
            <w:r w:rsidR="004551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  <w:r w:rsidR="001D6F2C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после увольнения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»</w:t>
            </w:r>
          </w:p>
          <w:p w:rsidR="00455149" w:rsidRPr="00295949" w:rsidRDefault="00455149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2AA6" w:rsidRPr="00E14C6F" w:rsidRDefault="00E14C6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808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F8087F">
              <w:rPr>
                <w:rFonts w:ascii="Times New Roman" w:hAnsi="Times New Roman" w:cs="Times New Roman"/>
                <w:sz w:val="28"/>
                <w:szCs w:val="28"/>
              </w:rPr>
              <w:br/>
              <w:t>2017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1A73F0" w:rsidRPr="00295949" w:rsidRDefault="001A73F0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5C58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A92AA6" w:rsidRPr="00295949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C585A" w:rsidRPr="00A92AA6" w:rsidTr="00B37E93">
        <w:trPr>
          <w:trHeight w:val="20"/>
        </w:trPr>
        <w:tc>
          <w:tcPr>
            <w:tcW w:w="629" w:type="dxa"/>
          </w:tcPr>
          <w:p w:rsidR="005C585A" w:rsidRPr="00295949" w:rsidRDefault="005C585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5C585A" w:rsidRPr="00295949" w:rsidRDefault="005C585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585A" w:rsidRPr="00D11B35" w:rsidRDefault="005C585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C585A" w:rsidRPr="00295949" w:rsidRDefault="005C585A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85A" w:rsidRPr="00A92AA6" w:rsidTr="00B37E93">
        <w:trPr>
          <w:trHeight w:val="20"/>
        </w:trPr>
        <w:tc>
          <w:tcPr>
            <w:tcW w:w="629" w:type="dxa"/>
          </w:tcPr>
          <w:p w:rsidR="005C585A" w:rsidRPr="00295949" w:rsidRDefault="005C585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5C585A" w:rsidRPr="00295949" w:rsidRDefault="005C585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585A" w:rsidRPr="00D11B35" w:rsidRDefault="005C585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C585A" w:rsidRPr="00295949" w:rsidRDefault="005C585A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36" w:rsidRPr="00A92AA6" w:rsidTr="00B37E93">
        <w:trPr>
          <w:trHeight w:val="20"/>
        </w:trPr>
        <w:tc>
          <w:tcPr>
            <w:tcW w:w="629" w:type="dxa"/>
          </w:tcPr>
          <w:p w:rsidR="00796836" w:rsidRPr="00295949" w:rsidRDefault="0079683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796836" w:rsidRPr="00295949" w:rsidRDefault="00796836" w:rsidP="005C585A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семинара с гражданскими </w:t>
            </w:r>
            <w:r w:rsidR="00B34B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 муниципальными служащими,</w:t>
            </w:r>
            <w:r w:rsidR="00963DD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подведомственных учреждений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на</w:t>
            </w:r>
            <w:r w:rsidR="0011143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тему «Юридическая ответственность за совершение коррупционных правонарушений и </w:t>
            </w:r>
            <w:r w:rsidR="00EF2F6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за нарушения законодательства </w:t>
            </w:r>
            <w:r w:rsidR="004551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противодействии коррупции»</w:t>
            </w:r>
          </w:p>
        </w:tc>
        <w:tc>
          <w:tcPr>
            <w:tcW w:w="2410" w:type="dxa"/>
          </w:tcPr>
          <w:p w:rsidR="00796836" w:rsidRPr="00EF2F68" w:rsidRDefault="00F7211D" w:rsidP="005C5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8087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F8087F">
              <w:rPr>
                <w:rFonts w:ascii="Times New Roman" w:hAnsi="Times New Roman" w:cs="Times New Roman"/>
                <w:sz w:val="28"/>
                <w:szCs w:val="28"/>
              </w:rPr>
              <w:br/>
              <w:t>2018 г</w:t>
            </w:r>
            <w:r w:rsidRPr="00EF2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96836" w:rsidRPr="00295949" w:rsidRDefault="00ED4C6D" w:rsidP="005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5C58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подведомственные им государственные и муниципальные учреждения</w:t>
            </w:r>
          </w:p>
        </w:tc>
      </w:tr>
      <w:tr w:rsidR="00455149" w:rsidRPr="00A92AA6" w:rsidTr="00B37E93">
        <w:trPr>
          <w:trHeight w:val="20"/>
        </w:trPr>
        <w:tc>
          <w:tcPr>
            <w:tcW w:w="629" w:type="dxa"/>
          </w:tcPr>
          <w:p w:rsidR="00455149" w:rsidRDefault="00455149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455149" w:rsidRDefault="00455149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149" w:rsidRPr="00E20953" w:rsidRDefault="00455149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5149" w:rsidRDefault="00455149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0A5" w:rsidRPr="00A92AA6" w:rsidTr="00B37E93">
        <w:trPr>
          <w:trHeight w:val="20"/>
        </w:trPr>
        <w:tc>
          <w:tcPr>
            <w:tcW w:w="629" w:type="dxa"/>
          </w:tcPr>
          <w:p w:rsidR="001400A5" w:rsidRPr="00295949" w:rsidRDefault="0079683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1400A5" w:rsidRPr="00295949" w:rsidRDefault="001400A5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семинара с гражданскими 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 </w:t>
            </w:r>
            <w:r w:rsidR="006F29F8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муниципальными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служащими по вопросам представления сведений о доходах, расходах, </w:t>
            </w:r>
            <w:r w:rsidR="00E2095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6F29F8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об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имуществе и обязательствах имущественного характера</w:t>
            </w:r>
          </w:p>
        </w:tc>
        <w:tc>
          <w:tcPr>
            <w:tcW w:w="2410" w:type="dxa"/>
          </w:tcPr>
          <w:p w:rsidR="001400A5" w:rsidRPr="00E20953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7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34D1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20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A73F0" w:rsidRPr="00295949" w:rsidRDefault="001A73F0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5C58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1400A5" w:rsidRPr="00295949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EE1CB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F417E4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мероприятий, посвященных Международному дню борьбы </w:t>
            </w:r>
            <w:r w:rsidR="00A205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с коррупцией</w:t>
            </w:r>
            <w:r w:rsidR="006F29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к участию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в них </w:t>
            </w:r>
            <w:r w:rsidR="00B144F0">
              <w:rPr>
                <w:rFonts w:ascii="Times New Roman" w:hAnsi="Times New Roman" w:cs="Times New Roman"/>
                <w:sz w:val="28"/>
                <w:szCs w:val="28"/>
              </w:rPr>
              <w:t>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410" w:type="dxa"/>
          </w:tcPr>
          <w:p w:rsidR="00A92AA6" w:rsidRPr="00F7211D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417E4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17E4" w:rsidRPr="00295949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1A73F0" w:rsidRPr="00295949" w:rsidRDefault="001A73F0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</w:t>
            </w:r>
            <w:r w:rsidR="00F417E4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правление Главы </w:t>
            </w:r>
            <w:r w:rsidR="002D1EE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</w:t>
            </w:r>
            <w:r w:rsidR="00F417E4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еспублики Марий Эл </w:t>
            </w:r>
            <w:r w:rsidR="00C80E8C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="00F417E4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по профилактике коррупционных и иных правонарушений, </w:t>
            </w:r>
          </w:p>
          <w:p w:rsidR="001A73F0" w:rsidRPr="00295949" w:rsidRDefault="001A73F0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Республики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Марий Эл,</w:t>
            </w:r>
          </w:p>
          <w:p w:rsidR="00A92AA6" w:rsidRPr="00295949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9B1B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EE1CB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8A6A88" w:rsidRDefault="00EE1CB0" w:rsidP="00283D6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Совместно с общественными объединениями и другими институтами гражданского общества, уставной задачей которых является участие </w:t>
            </w:r>
            <w:r w:rsidR="00A20555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в противодействии коррупции, разработка тестов</w:t>
            </w:r>
            <w:r w:rsidR="008A6A8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</w:p>
          <w:p w:rsidR="00F77943" w:rsidRDefault="00EE1CB0" w:rsidP="00283D6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для проверки гражданских 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 </w:t>
            </w:r>
            <w:r w:rsidR="006F29F8"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муниципальных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служащих 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на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знани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законодательства Российской </w:t>
            </w:r>
          </w:p>
          <w:p w:rsidR="00A92AA6" w:rsidRPr="00295949" w:rsidRDefault="00EE1CB0" w:rsidP="00283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Федерации </w:t>
            </w:r>
            <w:r w:rsidR="00283D6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противодействии коррупции</w:t>
            </w:r>
          </w:p>
        </w:tc>
        <w:tc>
          <w:tcPr>
            <w:tcW w:w="2410" w:type="dxa"/>
          </w:tcPr>
          <w:p w:rsidR="00A92AA6" w:rsidRPr="00A20555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EE1CB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CB0" w:rsidRPr="00295949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  <w:r w:rsidRPr="00A2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92AA6" w:rsidRPr="00295949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Главы </w:t>
            </w:r>
            <w:r w:rsidR="002D1E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Марий Эл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коррупционных и иных правонарушений</w:t>
            </w:r>
            <w:r w:rsidR="00CE0181" w:rsidRPr="00295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8A7" w:rsidRDefault="005C585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</w:t>
            </w:r>
            <w:r w:rsidR="00CE0181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алата Республики </w:t>
            </w:r>
            <w:r w:rsidR="00E209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E0181" w:rsidRPr="00295949" w:rsidRDefault="00CE0181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Марий Эл (по согласованию)</w:t>
            </w:r>
            <w:r w:rsidR="00283D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7943" w:rsidRDefault="00445593" w:rsidP="00E20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55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Марийское региональное отделение </w:t>
            </w:r>
          </w:p>
          <w:p w:rsidR="00283D6E" w:rsidRDefault="00080D77" w:rsidP="00E20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445593" w:rsidRPr="004455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бщероссийской общественной </w:t>
            </w:r>
          </w:p>
          <w:p w:rsidR="00CE0181" w:rsidRPr="00295949" w:rsidRDefault="00445593" w:rsidP="00E209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 «Ассоциация юристов России»</w:t>
            </w:r>
            <w:r w:rsidR="00E20953">
              <w:rPr>
                <w:rStyle w:val="apple-converted-space"/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</w:t>
            </w:r>
            <w:r w:rsidR="00CE0181" w:rsidRPr="002959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36" w:rsidRPr="00A92AA6" w:rsidTr="00B37E93">
        <w:trPr>
          <w:trHeight w:val="20"/>
        </w:trPr>
        <w:tc>
          <w:tcPr>
            <w:tcW w:w="629" w:type="dxa"/>
          </w:tcPr>
          <w:p w:rsidR="00796836" w:rsidRPr="00295949" w:rsidRDefault="0079683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796836" w:rsidRPr="00295949" w:rsidRDefault="00796836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Разработка задач (кейсов), моделирующих ситуаций</w:t>
            </w:r>
            <w:r w:rsidR="00611E0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которые требуют применения законодательства о противодействии коррупции</w:t>
            </w:r>
            <w:r w:rsidR="009B0AE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</w:t>
            </w:r>
            <w:r w:rsidR="00611E0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для проверки гражданских и муниципальных служащих на знание </w:t>
            </w:r>
            <w:r w:rsidR="00D71DD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антикоррупционного законода</w:t>
            </w:r>
            <w:r w:rsidR="00863A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</w:t>
            </w:r>
            <w:r w:rsidR="00D71DD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ельства</w:t>
            </w:r>
          </w:p>
        </w:tc>
        <w:tc>
          <w:tcPr>
            <w:tcW w:w="2410" w:type="dxa"/>
          </w:tcPr>
          <w:p w:rsidR="00796836" w:rsidRPr="00F7211D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473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473DF">
              <w:rPr>
                <w:rFonts w:ascii="Times New Roman" w:hAnsi="Times New Roman" w:cs="Times New Roman"/>
                <w:sz w:val="28"/>
                <w:szCs w:val="28"/>
              </w:rPr>
              <w:br/>
              <w:t>2017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796836" w:rsidRPr="00295949" w:rsidRDefault="00611E06" w:rsidP="00080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Марийское региональное отделение </w:t>
            </w:r>
            <w:r w:rsidR="00080D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бщероссийской общественной организации «Ассоциация юристов России»</w:t>
            </w:r>
            <w:r w:rsidR="0028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5C8" w:rsidRPr="00A92AA6" w:rsidTr="00B37E93">
        <w:trPr>
          <w:trHeight w:val="20"/>
        </w:trPr>
        <w:tc>
          <w:tcPr>
            <w:tcW w:w="629" w:type="dxa"/>
          </w:tcPr>
          <w:p w:rsidR="001325C8" w:rsidRPr="00295949" w:rsidRDefault="001325C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6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1325C8" w:rsidRPr="00295949" w:rsidRDefault="001325C8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тестирования гражданских </w:t>
            </w:r>
            <w:r w:rsidR="00A20555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и муниципальных служащих 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знани</w:t>
            </w:r>
            <w:r w:rsidR="006F29F8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положений законодательства Российской Федерации о противодействии коррупции</w:t>
            </w:r>
            <w:r w:rsidR="00611E06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с решением задач (кейсов), моделирующих ситуаций, которые требуют применения законодательства о противодействии коррупции </w:t>
            </w:r>
          </w:p>
        </w:tc>
        <w:tc>
          <w:tcPr>
            <w:tcW w:w="2410" w:type="dxa"/>
          </w:tcPr>
          <w:p w:rsidR="001325C8" w:rsidRPr="00A20555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325C8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C8" w:rsidRPr="00295949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Pr="00A2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D1EE4" w:rsidRPr="002D1EE4" w:rsidRDefault="002D1EE4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080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1EE4"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1325C8" w:rsidRPr="00295949" w:rsidRDefault="002D1EE4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E4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1EE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D1EE4" w:rsidRDefault="0002094A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D66D1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6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8A6A88" w:rsidRDefault="00D66D1F" w:rsidP="008A6A88">
            <w:pPr>
              <w:pStyle w:val="ConsPlusNormal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круглого стола по антикоррупционной тематике на площадке юридического факультета </w:t>
            </w:r>
            <w:r w:rsidRPr="00295949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автономной некоммерческой организации высшего образования «</w:t>
            </w:r>
            <w:proofErr w:type="gramStart"/>
            <w:r w:rsidRPr="00295949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Межрегиональный</w:t>
            </w:r>
            <w:proofErr w:type="gramEnd"/>
            <w:r w:rsidRPr="00295949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открытый</w:t>
            </w:r>
            <w:r w:rsidR="008A6A88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</w:r>
          </w:p>
          <w:p w:rsidR="00A92AA6" w:rsidRPr="00295949" w:rsidRDefault="00D66D1F" w:rsidP="008A6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социальный институт»</w:t>
            </w:r>
            <w:r w:rsidR="006148A7" w:rsidRPr="00295949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с участием гражданских служащих управления Главы Республики </w:t>
            </w:r>
            <w:r w:rsidR="00A915E1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</w:r>
            <w:r w:rsidR="006148A7" w:rsidRPr="00295949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Марий Эл по профилактике коррупционных и иных правонарушений</w:t>
            </w:r>
          </w:p>
        </w:tc>
        <w:tc>
          <w:tcPr>
            <w:tcW w:w="2410" w:type="dxa"/>
          </w:tcPr>
          <w:p w:rsidR="00A92AA6" w:rsidRPr="00AA0279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D66D1F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6D1F" w:rsidRPr="00295949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Pr="00AA0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92AA6" w:rsidRPr="00295949" w:rsidRDefault="00445593" w:rsidP="00080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Марийское региональное отделение </w:t>
            </w:r>
            <w:r w:rsidR="00080D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бщероссийской общественной организации «Ассоциация юристов России»</w:t>
            </w:r>
            <w:r w:rsidR="00A91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6D1F"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Pr="00295949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3B69BB" w:rsidRPr="00295949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69BB" w:rsidRPr="00C80E8C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71605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94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716058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Проведение выездных семинаров для органов местного самоуправления по вопросам применения законодательства Российской Федерации и </w:t>
            </w:r>
            <w:r w:rsidR="009B0AE3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законодательства 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Республики </w:t>
            </w:r>
            <w:r w:rsidR="0089324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Марий Эл о противодействии коррупции</w:t>
            </w:r>
          </w:p>
        </w:tc>
        <w:tc>
          <w:tcPr>
            <w:tcW w:w="2410" w:type="dxa"/>
          </w:tcPr>
          <w:p w:rsidR="00A92AA6" w:rsidRPr="00295949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058" w:rsidRPr="00295949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5245" w:type="dxa"/>
          </w:tcPr>
          <w:p w:rsidR="00716058" w:rsidRPr="00295949" w:rsidRDefault="0071605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</w:t>
            </w:r>
            <w:r w:rsidR="009B0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алата Республики </w:t>
            </w:r>
            <w:r w:rsidR="00A915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Марий Эл (по согласованию)</w:t>
            </w:r>
            <w:r w:rsidR="009B0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AA6" w:rsidRPr="00295949" w:rsidRDefault="00445593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Марийское региональное отделение </w:t>
            </w:r>
            <w:r w:rsidR="00893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бщероссийской общественной организации «Ассоциация юристов России»</w:t>
            </w:r>
            <w:r w:rsidR="00A91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16058"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AB" w:rsidRPr="00A92AA6" w:rsidTr="00C80E8C">
        <w:trPr>
          <w:trHeight w:val="20"/>
        </w:trPr>
        <w:tc>
          <w:tcPr>
            <w:tcW w:w="14459" w:type="dxa"/>
            <w:gridSpan w:val="4"/>
          </w:tcPr>
          <w:p w:rsidR="004802AB" w:rsidRPr="003B69BB" w:rsidRDefault="004802A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9B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02094A" w:rsidRPr="00A92AA6" w:rsidTr="00C80E8C">
        <w:trPr>
          <w:trHeight w:val="20"/>
        </w:trPr>
        <w:tc>
          <w:tcPr>
            <w:tcW w:w="14459" w:type="dxa"/>
            <w:gridSpan w:val="4"/>
          </w:tcPr>
          <w:p w:rsidR="0002094A" w:rsidRPr="006F29F8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4802A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5" w:type="dxa"/>
          </w:tcPr>
          <w:p w:rsidR="00A92AA6" w:rsidRPr="00295949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государствен</w:t>
            </w:r>
            <w:r w:rsidR="009B0AE3">
              <w:rPr>
                <w:rFonts w:ascii="Times New Roman" w:hAnsi="Times New Roman" w:cs="Times New Roman"/>
                <w:sz w:val="28"/>
                <w:szCs w:val="28"/>
              </w:rPr>
              <w:t xml:space="preserve">ные органы Республики Марий Эл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органы местного самоуправления:</w:t>
            </w:r>
          </w:p>
        </w:tc>
        <w:tc>
          <w:tcPr>
            <w:tcW w:w="2410" w:type="dxa"/>
          </w:tcPr>
          <w:p w:rsidR="00A92AA6" w:rsidRPr="009B0AE3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Pr="00295949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3B69BB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69BB" w:rsidRPr="009B0AE3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69BB" w:rsidRPr="00295949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175" w:type="dxa"/>
          </w:tcPr>
          <w:p w:rsidR="003B69BB" w:rsidRDefault="009B0AE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3B69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амятки лицам, претендующим </w:t>
            </w:r>
            <w:r w:rsidR="003B69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на замещение должностей государственной гражданской службы Республики Марий Эл, по соблюдению запретов, ограничений </w:t>
            </w:r>
            <w:r w:rsidR="003B69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 исполнению обязанностей, установленных </w:t>
            </w:r>
            <w:r w:rsidR="003B69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 целях противодействия коррупции</w:t>
            </w:r>
          </w:p>
        </w:tc>
        <w:tc>
          <w:tcPr>
            <w:tcW w:w="2410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2018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245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управление Главы Республики Марий Эл 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по профилактике коррупционных и иных правонарушений</w:t>
            </w:r>
          </w:p>
        </w:tc>
      </w:tr>
      <w:tr w:rsidR="00ED18A7" w:rsidRPr="00A92AA6" w:rsidTr="00B37E93">
        <w:trPr>
          <w:trHeight w:val="20"/>
        </w:trPr>
        <w:tc>
          <w:tcPr>
            <w:tcW w:w="629" w:type="dxa"/>
          </w:tcPr>
          <w:p w:rsidR="00ED18A7" w:rsidRDefault="00ED18A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75" w:type="dxa"/>
          </w:tcPr>
          <w:p w:rsidR="00ED18A7" w:rsidRDefault="00ED18A7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D18A7" w:rsidRPr="00156806" w:rsidRDefault="00ED18A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D18A7" w:rsidRDefault="00ED18A7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842EC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4B7C78" w:rsidRDefault="009B0AE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2EC7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амятки о проведении коррупционных проверок в отношении граждан, претендующих на замещение </w:t>
            </w:r>
          </w:p>
          <w:p w:rsidR="00A92AA6" w:rsidRPr="00295949" w:rsidRDefault="00842EC7" w:rsidP="004B7C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6F29F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службы, муниципальных служащих</w:t>
            </w:r>
          </w:p>
        </w:tc>
        <w:tc>
          <w:tcPr>
            <w:tcW w:w="2410" w:type="dxa"/>
          </w:tcPr>
          <w:p w:rsidR="00A92AA6" w:rsidRPr="00F7211D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42EC7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2EC7" w:rsidRPr="00295949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4B7C78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управление Главы </w:t>
            </w:r>
            <w:r w:rsidR="002D1EE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еспублики Марий Эл </w:t>
            </w:r>
            <w:r w:rsidR="00ED50A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по профилактике коррупционных и иных </w:t>
            </w:r>
          </w:p>
          <w:p w:rsidR="00A92AA6" w:rsidRPr="00295949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правонарушений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7D43CC" w:rsidRPr="00A92AA6" w:rsidTr="00B37E93">
        <w:trPr>
          <w:trHeight w:val="20"/>
        </w:trPr>
        <w:tc>
          <w:tcPr>
            <w:tcW w:w="629" w:type="dxa"/>
          </w:tcPr>
          <w:p w:rsidR="007D43CC" w:rsidRPr="00295949" w:rsidRDefault="007D43CC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7D43CC" w:rsidRPr="00295949" w:rsidRDefault="009B0AE3" w:rsidP="009B0A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43CC">
              <w:rPr>
                <w:rFonts w:ascii="Times New Roman" w:hAnsi="Times New Roman" w:cs="Times New Roman"/>
                <w:sz w:val="28"/>
                <w:szCs w:val="28"/>
              </w:rPr>
              <w:t>амятки о порядке исполнения обязанности гражданских и муниципальных служащих уведомлять об обращениях в целях склон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 совершению коррупционных </w:t>
            </w:r>
            <w:r w:rsidR="007D43CC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2410" w:type="dxa"/>
          </w:tcPr>
          <w:p w:rsidR="007D43CC" w:rsidRPr="00F7211D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772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1772AD">
              <w:rPr>
                <w:rFonts w:ascii="Times New Roman" w:hAnsi="Times New Roman" w:cs="Times New Roman"/>
                <w:sz w:val="28"/>
                <w:szCs w:val="28"/>
              </w:rPr>
              <w:br/>
              <w:t>2018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7D43CC" w:rsidRPr="00295949" w:rsidRDefault="0000536C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управление Главы Республики Марий Эл 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  <w:t>по профилактике коррупционных и иных правонарушений</w:t>
            </w:r>
          </w:p>
        </w:tc>
      </w:tr>
      <w:tr w:rsidR="003B69BB" w:rsidRPr="00A92AA6" w:rsidTr="00B37E93">
        <w:trPr>
          <w:trHeight w:val="20"/>
        </w:trPr>
        <w:tc>
          <w:tcPr>
            <w:tcW w:w="629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3B69BB" w:rsidRDefault="003B69BB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69BB" w:rsidRPr="00156806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69BB" w:rsidRDefault="003B69BB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854A48" w:rsidRPr="00A92AA6" w:rsidTr="00B37E93">
        <w:trPr>
          <w:trHeight w:val="20"/>
        </w:trPr>
        <w:tc>
          <w:tcPr>
            <w:tcW w:w="629" w:type="dxa"/>
          </w:tcPr>
          <w:p w:rsidR="00854A48" w:rsidRPr="00295949" w:rsidRDefault="00854A48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4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854A48" w:rsidRPr="00295949" w:rsidRDefault="009B0AE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7F6D" w:rsidRPr="00295949">
              <w:rPr>
                <w:rFonts w:ascii="Times New Roman" w:hAnsi="Times New Roman" w:cs="Times New Roman"/>
                <w:sz w:val="28"/>
                <w:szCs w:val="28"/>
              </w:rPr>
              <w:t>етодических рекомендаций по проведению оценки коррупционных рисков, возникающих при реализации полномочий исполнительно-распорядительных органов местного самоуправления муниципальных образований</w:t>
            </w:r>
          </w:p>
        </w:tc>
        <w:tc>
          <w:tcPr>
            <w:tcW w:w="2410" w:type="dxa"/>
          </w:tcPr>
          <w:p w:rsidR="00854A48" w:rsidRPr="00F7211D" w:rsidRDefault="00F7211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D7F6D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7F6D" w:rsidRPr="00295949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854A48" w:rsidRPr="00295949" w:rsidRDefault="001A73F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управление Главы </w:t>
            </w:r>
            <w:r w:rsidR="002D1EE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еспублики Марий Эл </w:t>
            </w:r>
            <w:r w:rsidR="00ED50A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 профилактике коррупционных и иных правонарушений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9C43C4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4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9B0AE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AA6" w:rsidRPr="00295949">
              <w:rPr>
                <w:rFonts w:ascii="Times New Roman" w:hAnsi="Times New Roman" w:cs="Times New Roman"/>
                <w:sz w:val="28"/>
                <w:szCs w:val="28"/>
              </w:rPr>
              <w:t>нформ</w:t>
            </w:r>
            <w:r w:rsidR="001A73F0" w:rsidRPr="00295949">
              <w:rPr>
                <w:rFonts w:ascii="Times New Roman" w:hAnsi="Times New Roman" w:cs="Times New Roman"/>
                <w:sz w:val="28"/>
                <w:szCs w:val="28"/>
              </w:rPr>
              <w:t>ационных обзоров для</w:t>
            </w:r>
            <w:r w:rsidR="00A92AA6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9727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>служащих,</w:t>
            </w:r>
            <w:r w:rsidR="006472E2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E2" w:rsidRPr="00295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работников подведомственных учреждений</w:t>
            </w:r>
            <w:r w:rsidR="00A92AA6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о случаях несоблюдения запретов, ограничений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2AA6" w:rsidRPr="00295949">
              <w:rPr>
                <w:rFonts w:ascii="Times New Roman" w:hAnsi="Times New Roman" w:cs="Times New Roman"/>
                <w:sz w:val="28"/>
                <w:szCs w:val="28"/>
              </w:rPr>
              <w:t>и требований, установленных в целях противодействия коррупции, и принятых мерах ответственности</w:t>
            </w:r>
          </w:p>
        </w:tc>
        <w:tc>
          <w:tcPr>
            <w:tcW w:w="2410" w:type="dxa"/>
          </w:tcPr>
          <w:p w:rsidR="00A92AA6" w:rsidRPr="00295949" w:rsidRDefault="001772A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1A73F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5245" w:type="dxa"/>
          </w:tcPr>
          <w:p w:rsidR="00A92AA6" w:rsidRPr="00295949" w:rsidRDefault="001A73F0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893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им государственные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и муниципальные учреждения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47" w:rsidRPr="00A92AA6" w:rsidTr="00B37E93">
        <w:trPr>
          <w:trHeight w:val="20"/>
        </w:trPr>
        <w:tc>
          <w:tcPr>
            <w:tcW w:w="629" w:type="dxa"/>
          </w:tcPr>
          <w:p w:rsidR="00893247" w:rsidRPr="00295949" w:rsidRDefault="008932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893247" w:rsidRPr="00295949" w:rsidRDefault="00893247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3247" w:rsidRDefault="008932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93247" w:rsidRPr="00295949" w:rsidRDefault="008932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47" w:rsidRPr="00A92AA6" w:rsidTr="00B37E93">
        <w:trPr>
          <w:trHeight w:val="20"/>
        </w:trPr>
        <w:tc>
          <w:tcPr>
            <w:tcW w:w="629" w:type="dxa"/>
          </w:tcPr>
          <w:p w:rsidR="00893247" w:rsidRPr="00295949" w:rsidRDefault="008932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893247" w:rsidRPr="00295949" w:rsidRDefault="00893247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3247" w:rsidRDefault="008932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93247" w:rsidRPr="00295949" w:rsidRDefault="00893247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5C423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ED18A7" w:rsidRDefault="005C423D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ED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</w:t>
            </w:r>
            <w:r w:rsidR="00ED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замещающим </w:t>
            </w:r>
          </w:p>
          <w:p w:rsidR="00A92AA6" w:rsidRPr="00295949" w:rsidRDefault="005C423D" w:rsidP="00ED18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должности Республики </w:t>
            </w:r>
            <w:r w:rsidR="00D2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памятки «Запреты, ограничения, требования и</w:t>
            </w:r>
            <w:r w:rsidR="00D2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обязанности, установленные законодательством в целях противодействия коррупции»</w:t>
            </w:r>
          </w:p>
        </w:tc>
        <w:tc>
          <w:tcPr>
            <w:tcW w:w="2410" w:type="dxa"/>
          </w:tcPr>
          <w:p w:rsidR="00A92AA6" w:rsidRPr="00A0190E" w:rsidRDefault="00F7211D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C423D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423D" w:rsidRPr="00295949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  <w:r w:rsidRPr="00D22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92AA6" w:rsidRPr="00295949" w:rsidRDefault="001A73F0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управление Главы </w:t>
            </w:r>
            <w:r w:rsidR="002D1EE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</w:t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еспублики Марий Эл </w:t>
            </w:r>
            <w:r w:rsidR="00ED50A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по профилактике коррупционных и иных правонарушений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5C423D" w:rsidRPr="00A92AA6" w:rsidTr="00C80E8C">
        <w:trPr>
          <w:trHeight w:val="20"/>
        </w:trPr>
        <w:tc>
          <w:tcPr>
            <w:tcW w:w="14459" w:type="dxa"/>
            <w:gridSpan w:val="4"/>
          </w:tcPr>
          <w:p w:rsidR="005C423D" w:rsidRPr="003B69BB" w:rsidRDefault="005C423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9BB"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</w:p>
        </w:tc>
      </w:tr>
      <w:tr w:rsidR="0002094A" w:rsidRPr="00A92AA6" w:rsidTr="00C80E8C">
        <w:trPr>
          <w:trHeight w:val="20"/>
        </w:trPr>
        <w:tc>
          <w:tcPr>
            <w:tcW w:w="14459" w:type="dxa"/>
            <w:gridSpan w:val="4"/>
          </w:tcPr>
          <w:p w:rsidR="0002094A" w:rsidRPr="00E97270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5C423D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5C423D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стендах в доступных местах для гражданских 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9727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служащих, работников подведомственных учреждений и граждан памяток (наглядной агитации) </w:t>
            </w:r>
            <w:r w:rsidR="00AA02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с антикоррупционной тематикой</w:t>
            </w:r>
          </w:p>
        </w:tc>
        <w:tc>
          <w:tcPr>
            <w:tcW w:w="2410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45" w:type="dxa"/>
          </w:tcPr>
          <w:p w:rsidR="00A92AA6" w:rsidRPr="00295949" w:rsidRDefault="00416C5B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893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450E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подведомственные им государственные и муниципальные учреждения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A0777F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A0777F" w:rsidP="00963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официальных сайтах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антикоррупционной деятельности, ведение специализированного </w:t>
            </w:r>
            <w:r w:rsidR="00450EC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раздела о противодействии коррупции</w:t>
            </w:r>
          </w:p>
        </w:tc>
        <w:tc>
          <w:tcPr>
            <w:tcW w:w="2410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45" w:type="dxa"/>
          </w:tcPr>
          <w:p w:rsidR="00A92AA6" w:rsidRPr="00295949" w:rsidRDefault="00416C5B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893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подведомственные им государственные и муниципальные учреждения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CF713C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A92AA6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стендов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коррупции</w:t>
            </w:r>
          </w:p>
        </w:tc>
        <w:tc>
          <w:tcPr>
            <w:tcW w:w="2410" w:type="dxa"/>
          </w:tcPr>
          <w:p w:rsidR="00A92AA6" w:rsidRPr="00295949" w:rsidRDefault="00A92AA6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45" w:type="dxa"/>
          </w:tcPr>
          <w:p w:rsidR="00893247" w:rsidRDefault="00416C5B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893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92AA6" w:rsidRPr="00295949" w:rsidRDefault="00416C5B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им государственные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и муниципальные учреждения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3C" w:rsidRPr="00A92AA6" w:rsidTr="00C80E8C">
        <w:trPr>
          <w:trHeight w:val="20"/>
        </w:trPr>
        <w:tc>
          <w:tcPr>
            <w:tcW w:w="14459" w:type="dxa"/>
            <w:gridSpan w:val="4"/>
          </w:tcPr>
          <w:p w:rsidR="00CF713C" w:rsidRPr="007720BF" w:rsidRDefault="00CF713C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0BF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</w:t>
            </w:r>
          </w:p>
        </w:tc>
      </w:tr>
      <w:tr w:rsidR="0002094A" w:rsidRPr="00A92AA6" w:rsidTr="00C80E8C">
        <w:trPr>
          <w:trHeight w:val="20"/>
        </w:trPr>
        <w:tc>
          <w:tcPr>
            <w:tcW w:w="14459" w:type="dxa"/>
            <w:gridSpan w:val="4"/>
          </w:tcPr>
          <w:p w:rsidR="0002094A" w:rsidRPr="00B562B1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CF713C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CF713C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нормативных правовых актов государственн</w:t>
            </w:r>
            <w:r w:rsidR="00E9727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ADE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  <w:r w:rsidR="00E34ADE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14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</w:t>
            </w:r>
            <w:r w:rsidR="008A4020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2EA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действующему законодательству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12EA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противодействии коррупции и обеспечение своевременного внесения изменений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12EA" w:rsidRPr="00295949">
              <w:rPr>
                <w:rFonts w:ascii="Times New Roman" w:hAnsi="Times New Roman" w:cs="Times New Roman"/>
                <w:sz w:val="28"/>
                <w:szCs w:val="28"/>
              </w:rPr>
              <w:t>в соответстви</w:t>
            </w:r>
            <w:r w:rsidR="003F1A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12EA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484">
              <w:rPr>
                <w:rFonts w:ascii="Times New Roman" w:hAnsi="Times New Roman" w:cs="Times New Roman"/>
                <w:sz w:val="28"/>
                <w:szCs w:val="28"/>
              </w:rPr>
              <w:t>с антикоррупционным законодательством</w:t>
            </w:r>
            <w:r w:rsidR="00AA12EA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92AA6" w:rsidRPr="00295949" w:rsidRDefault="00B562B1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5245" w:type="dxa"/>
          </w:tcPr>
          <w:p w:rsidR="00A92AA6" w:rsidRPr="00295949" w:rsidRDefault="00416C5B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893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4AD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7041D3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7041D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работы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 рассмотрению:</w:t>
            </w:r>
          </w:p>
          <w:p w:rsidR="007041D3" w:rsidRPr="00295949" w:rsidRDefault="007041D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уведомлений представителя нанимателя (работодателя) о фактах обращения в целях склонения служащего к совершению коррупционных правонарушений;</w:t>
            </w:r>
          </w:p>
          <w:p w:rsidR="007041D3" w:rsidRPr="00295949" w:rsidRDefault="007041D3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уведомлений представителя нанимателя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работу;</w:t>
            </w:r>
          </w:p>
          <w:p w:rsidR="00893247" w:rsidRDefault="00893247" w:rsidP="00ED18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D3" w:rsidRPr="00295949" w:rsidRDefault="007041D3" w:rsidP="008932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уведомлений представителя нанимателя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служебных обязанностей, которая приводит или может привести </w:t>
            </w:r>
            <w:r w:rsidR="00863A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  <w:tc>
          <w:tcPr>
            <w:tcW w:w="2410" w:type="dxa"/>
          </w:tcPr>
          <w:p w:rsidR="00A92AA6" w:rsidRPr="00295949" w:rsidRDefault="0046441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информации</w:t>
            </w:r>
          </w:p>
        </w:tc>
        <w:tc>
          <w:tcPr>
            <w:tcW w:w="5245" w:type="dxa"/>
          </w:tcPr>
          <w:p w:rsidR="00A92AA6" w:rsidRPr="00295949" w:rsidRDefault="00416C5B" w:rsidP="00893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8932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Марий Эл, </w:t>
            </w:r>
            <w:r w:rsidR="00C80E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4AD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2094A" w:rsidRPr="00A92AA6" w:rsidTr="00B37E93">
        <w:trPr>
          <w:trHeight w:val="20"/>
        </w:trPr>
        <w:tc>
          <w:tcPr>
            <w:tcW w:w="629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02094A" w:rsidRPr="00295949" w:rsidRDefault="0002094A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094A" w:rsidRPr="00295949" w:rsidRDefault="0002094A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A6" w:rsidRPr="00A92AA6" w:rsidTr="00B37E93">
        <w:trPr>
          <w:trHeight w:val="20"/>
        </w:trPr>
        <w:tc>
          <w:tcPr>
            <w:tcW w:w="629" w:type="dxa"/>
          </w:tcPr>
          <w:p w:rsidR="00A92AA6" w:rsidRPr="00295949" w:rsidRDefault="0046441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92AA6" w:rsidRPr="00295949" w:rsidRDefault="00464410" w:rsidP="007C2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Осуществление антикоррупционной экспертизы нормативных правовых актов</w:t>
            </w:r>
            <w:r w:rsidR="00BB0791">
              <w:rPr>
                <w:rFonts w:ascii="Times New Roman" w:hAnsi="Times New Roman" w:cs="Times New Roman"/>
                <w:sz w:val="28"/>
                <w:szCs w:val="28"/>
              </w:rPr>
              <w:t>, муниципальных нормативных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791"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</w:t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B0791">
              <w:rPr>
                <w:rFonts w:ascii="Times New Roman" w:hAnsi="Times New Roman" w:cs="Times New Roman"/>
                <w:sz w:val="28"/>
                <w:szCs w:val="28"/>
              </w:rPr>
              <w:t>их проектов</w:t>
            </w:r>
          </w:p>
        </w:tc>
        <w:tc>
          <w:tcPr>
            <w:tcW w:w="2410" w:type="dxa"/>
          </w:tcPr>
          <w:p w:rsidR="00A92AA6" w:rsidRPr="00295949" w:rsidRDefault="00464410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45" w:type="dxa"/>
          </w:tcPr>
          <w:p w:rsidR="00416C5B" w:rsidRPr="00295949" w:rsidRDefault="00416C5B" w:rsidP="007C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органы </w:t>
            </w:r>
            <w:r w:rsidR="00AE64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Республики Марий Эл,</w:t>
            </w:r>
          </w:p>
          <w:p w:rsidR="00A92AA6" w:rsidRPr="00295949" w:rsidRDefault="00416C5B" w:rsidP="007C2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ED50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59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92AA6" w:rsidRPr="0002094A" w:rsidRDefault="00A92AA6" w:rsidP="007C20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2094A" w:rsidRDefault="0002094A" w:rsidP="007C20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A45CA" w:rsidRPr="0002094A" w:rsidRDefault="00EA45CA" w:rsidP="007C20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2094A" w:rsidRPr="0002094A" w:rsidRDefault="00DC6F5E" w:rsidP="007C20AE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2094A" w:rsidRPr="0002094A" w:rsidSect="00B73277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98" w:rsidRDefault="008F6D98" w:rsidP="00501E78">
      <w:pPr>
        <w:spacing w:after="0" w:line="240" w:lineRule="auto"/>
      </w:pPr>
      <w:r>
        <w:separator/>
      </w:r>
    </w:p>
  </w:endnote>
  <w:endnote w:type="continuationSeparator" w:id="0">
    <w:p w:rsidR="008F6D98" w:rsidRDefault="008F6D98" w:rsidP="005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98" w:rsidRDefault="008F6D98" w:rsidP="00501E78">
      <w:pPr>
        <w:spacing w:after="0" w:line="240" w:lineRule="auto"/>
      </w:pPr>
      <w:r>
        <w:separator/>
      </w:r>
    </w:p>
  </w:footnote>
  <w:footnote w:type="continuationSeparator" w:id="0">
    <w:p w:rsidR="008F6D98" w:rsidRDefault="008F6D98" w:rsidP="0050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635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6806" w:rsidRDefault="00156806">
        <w:pPr>
          <w:pStyle w:val="a5"/>
          <w:jc w:val="right"/>
        </w:pPr>
      </w:p>
      <w:p w:rsidR="00156806" w:rsidRDefault="00156806">
        <w:pPr>
          <w:pStyle w:val="a5"/>
          <w:jc w:val="right"/>
        </w:pPr>
      </w:p>
      <w:p w:rsidR="00501E78" w:rsidRPr="00501E78" w:rsidRDefault="00501E7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01E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E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E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B3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01E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E78" w:rsidRDefault="00501E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A6"/>
    <w:rsid w:val="0000536C"/>
    <w:rsid w:val="0002094A"/>
    <w:rsid w:val="00053C2E"/>
    <w:rsid w:val="00080D77"/>
    <w:rsid w:val="000D5B03"/>
    <w:rsid w:val="00111437"/>
    <w:rsid w:val="001325C8"/>
    <w:rsid w:val="001400A5"/>
    <w:rsid w:val="00152D1D"/>
    <w:rsid w:val="00156806"/>
    <w:rsid w:val="001772AD"/>
    <w:rsid w:val="00177FB2"/>
    <w:rsid w:val="001A73F0"/>
    <w:rsid w:val="001D6F2C"/>
    <w:rsid w:val="001F587F"/>
    <w:rsid w:val="00263C2D"/>
    <w:rsid w:val="00283D6E"/>
    <w:rsid w:val="00293EA9"/>
    <w:rsid w:val="00294297"/>
    <w:rsid w:val="00295949"/>
    <w:rsid w:val="002D1EE4"/>
    <w:rsid w:val="002F3999"/>
    <w:rsid w:val="002F75FE"/>
    <w:rsid w:val="00354C75"/>
    <w:rsid w:val="00357605"/>
    <w:rsid w:val="003623C8"/>
    <w:rsid w:val="00363BFC"/>
    <w:rsid w:val="0037749F"/>
    <w:rsid w:val="00382395"/>
    <w:rsid w:val="003841BF"/>
    <w:rsid w:val="003B69BB"/>
    <w:rsid w:val="003C645B"/>
    <w:rsid w:val="003D644F"/>
    <w:rsid w:val="003D64E8"/>
    <w:rsid w:val="003F12DE"/>
    <w:rsid w:val="003F1A6F"/>
    <w:rsid w:val="00416C5B"/>
    <w:rsid w:val="004412DC"/>
    <w:rsid w:val="00445593"/>
    <w:rsid w:val="00450EC7"/>
    <w:rsid w:val="00455149"/>
    <w:rsid w:val="00464410"/>
    <w:rsid w:val="0047091E"/>
    <w:rsid w:val="004802AB"/>
    <w:rsid w:val="004916B2"/>
    <w:rsid w:val="004B7C78"/>
    <w:rsid w:val="004E0321"/>
    <w:rsid w:val="00501E78"/>
    <w:rsid w:val="00521BCF"/>
    <w:rsid w:val="005C423D"/>
    <w:rsid w:val="005C4F65"/>
    <w:rsid w:val="005C585A"/>
    <w:rsid w:val="005F5EC0"/>
    <w:rsid w:val="00611E06"/>
    <w:rsid w:val="0061221A"/>
    <w:rsid w:val="006148A7"/>
    <w:rsid w:val="00622635"/>
    <w:rsid w:val="00630D3D"/>
    <w:rsid w:val="00637CE8"/>
    <w:rsid w:val="006472E2"/>
    <w:rsid w:val="00647B80"/>
    <w:rsid w:val="00651814"/>
    <w:rsid w:val="00657582"/>
    <w:rsid w:val="00695261"/>
    <w:rsid w:val="006B4FDB"/>
    <w:rsid w:val="006F29F8"/>
    <w:rsid w:val="007041D3"/>
    <w:rsid w:val="007134D1"/>
    <w:rsid w:val="00716058"/>
    <w:rsid w:val="00727BEB"/>
    <w:rsid w:val="00731A49"/>
    <w:rsid w:val="00755B14"/>
    <w:rsid w:val="00770DE9"/>
    <w:rsid w:val="007720BF"/>
    <w:rsid w:val="007813F3"/>
    <w:rsid w:val="00796836"/>
    <w:rsid w:val="007A2074"/>
    <w:rsid w:val="007C20AE"/>
    <w:rsid w:val="007D29C0"/>
    <w:rsid w:val="007D43CC"/>
    <w:rsid w:val="007F2B50"/>
    <w:rsid w:val="008205D9"/>
    <w:rsid w:val="00842EC7"/>
    <w:rsid w:val="0084690F"/>
    <w:rsid w:val="00852BAF"/>
    <w:rsid w:val="00854A48"/>
    <w:rsid w:val="00863A49"/>
    <w:rsid w:val="00881CCB"/>
    <w:rsid w:val="00890050"/>
    <w:rsid w:val="00893247"/>
    <w:rsid w:val="00896A6C"/>
    <w:rsid w:val="008A4020"/>
    <w:rsid w:val="008A6A88"/>
    <w:rsid w:val="008F6D98"/>
    <w:rsid w:val="00904847"/>
    <w:rsid w:val="009338FC"/>
    <w:rsid w:val="009356D8"/>
    <w:rsid w:val="00963DD9"/>
    <w:rsid w:val="009757EA"/>
    <w:rsid w:val="009A34A1"/>
    <w:rsid w:val="009B0AE3"/>
    <w:rsid w:val="009B1B7B"/>
    <w:rsid w:val="009C43C4"/>
    <w:rsid w:val="009D34AA"/>
    <w:rsid w:val="00A0190E"/>
    <w:rsid w:val="00A0777F"/>
    <w:rsid w:val="00A07AB4"/>
    <w:rsid w:val="00A16747"/>
    <w:rsid w:val="00A20555"/>
    <w:rsid w:val="00A32D07"/>
    <w:rsid w:val="00A915E1"/>
    <w:rsid w:val="00A92AA6"/>
    <w:rsid w:val="00AA0279"/>
    <w:rsid w:val="00AA12EA"/>
    <w:rsid w:val="00AD497A"/>
    <w:rsid w:val="00AE64F1"/>
    <w:rsid w:val="00B05668"/>
    <w:rsid w:val="00B144F0"/>
    <w:rsid w:val="00B34BF8"/>
    <w:rsid w:val="00B37E93"/>
    <w:rsid w:val="00B562B1"/>
    <w:rsid w:val="00B73277"/>
    <w:rsid w:val="00BB0791"/>
    <w:rsid w:val="00C17232"/>
    <w:rsid w:val="00C37CF2"/>
    <w:rsid w:val="00C80E8C"/>
    <w:rsid w:val="00C81E0A"/>
    <w:rsid w:val="00CB7DC6"/>
    <w:rsid w:val="00CC4825"/>
    <w:rsid w:val="00CD1C8A"/>
    <w:rsid w:val="00CD6449"/>
    <w:rsid w:val="00CD6953"/>
    <w:rsid w:val="00CE0181"/>
    <w:rsid w:val="00CF713C"/>
    <w:rsid w:val="00D11B35"/>
    <w:rsid w:val="00D204C6"/>
    <w:rsid w:val="00D20BC7"/>
    <w:rsid w:val="00D22A90"/>
    <w:rsid w:val="00D32E9D"/>
    <w:rsid w:val="00D417C8"/>
    <w:rsid w:val="00D51649"/>
    <w:rsid w:val="00D66D1F"/>
    <w:rsid w:val="00D71DD4"/>
    <w:rsid w:val="00D8146B"/>
    <w:rsid w:val="00D9139C"/>
    <w:rsid w:val="00DC6F5E"/>
    <w:rsid w:val="00DD7A2B"/>
    <w:rsid w:val="00DD7F6D"/>
    <w:rsid w:val="00DE0E07"/>
    <w:rsid w:val="00E02F17"/>
    <w:rsid w:val="00E14C6F"/>
    <w:rsid w:val="00E16A87"/>
    <w:rsid w:val="00E20344"/>
    <w:rsid w:val="00E20953"/>
    <w:rsid w:val="00E34ADE"/>
    <w:rsid w:val="00E473DF"/>
    <w:rsid w:val="00E651F2"/>
    <w:rsid w:val="00E97270"/>
    <w:rsid w:val="00EA45CA"/>
    <w:rsid w:val="00EA7A1C"/>
    <w:rsid w:val="00EC677D"/>
    <w:rsid w:val="00ED18A7"/>
    <w:rsid w:val="00ED4C6D"/>
    <w:rsid w:val="00ED50A4"/>
    <w:rsid w:val="00EE1CB0"/>
    <w:rsid w:val="00EF0B35"/>
    <w:rsid w:val="00EF1F47"/>
    <w:rsid w:val="00EF2F68"/>
    <w:rsid w:val="00EF47DE"/>
    <w:rsid w:val="00F417E4"/>
    <w:rsid w:val="00F7211D"/>
    <w:rsid w:val="00F72C84"/>
    <w:rsid w:val="00F75E3A"/>
    <w:rsid w:val="00F77943"/>
    <w:rsid w:val="00F8087F"/>
    <w:rsid w:val="00FB1484"/>
    <w:rsid w:val="00FE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593"/>
  </w:style>
  <w:style w:type="paragraph" w:styleId="a5">
    <w:name w:val="header"/>
    <w:basedOn w:val="a"/>
    <w:link w:val="a6"/>
    <w:uiPriority w:val="99"/>
    <w:unhideWhenUsed/>
    <w:rsid w:val="005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E78"/>
  </w:style>
  <w:style w:type="paragraph" w:styleId="a7">
    <w:name w:val="footer"/>
    <w:basedOn w:val="a"/>
    <w:link w:val="a8"/>
    <w:uiPriority w:val="99"/>
    <w:unhideWhenUsed/>
    <w:rsid w:val="005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593"/>
  </w:style>
  <w:style w:type="paragraph" w:styleId="a5">
    <w:name w:val="header"/>
    <w:basedOn w:val="a"/>
    <w:link w:val="a6"/>
    <w:uiPriority w:val="99"/>
    <w:unhideWhenUsed/>
    <w:rsid w:val="005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E78"/>
  </w:style>
  <w:style w:type="paragraph" w:styleId="a7">
    <w:name w:val="footer"/>
    <w:basedOn w:val="a"/>
    <w:link w:val="a8"/>
    <w:uiPriority w:val="99"/>
    <w:unhideWhenUsed/>
    <w:rsid w:val="005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установленных в целях противодействия коррупции, на 2017 - 2018 годы, утвержденный распоряжением Главы Республики Марий Эл № 151-рг от 22 июня 2017 г.</_x041e__x043f__x0438__x0441__x0430__x043d__x0438__x0435_>
    <_dlc_DocId xmlns="57504d04-691e-4fc4-8f09-4f19fdbe90f6">XXJ7TYMEEKJ2-119963647-25</_dlc_DocId>
    <_dlc_DocIdUrl xmlns="57504d04-691e-4fc4-8f09-4f19fdbe90f6">
      <Url>https://vip.gov.mari.ru/anti-corruption/_layouts/DocIdRedir.aspx?ID=XXJ7TYMEEKJ2-119963647-25</Url>
      <Description>XXJ7TYMEEKJ2-119963647-25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C282072EC80146B305E75457E98F70" ma:contentTypeVersion="1" ma:contentTypeDescription="Создание документа." ma:contentTypeScope="" ma:versionID="0d181b0516600c0aac9d9808cf12e619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A1D62-C762-4230-B3F6-376C54D41A1B}"/>
</file>

<file path=customXml/itemProps2.xml><?xml version="1.0" encoding="utf-8"?>
<ds:datastoreItem xmlns:ds="http://schemas.openxmlformats.org/officeDocument/2006/customXml" ds:itemID="{02B80269-4816-456F-AE9D-4F6A36315905}"/>
</file>

<file path=customXml/itemProps3.xml><?xml version="1.0" encoding="utf-8"?>
<ds:datastoreItem xmlns:ds="http://schemas.openxmlformats.org/officeDocument/2006/customXml" ds:itemID="{8DA8CA05-20EC-4B4A-847B-6BC6E54EF64B}"/>
</file>

<file path=customXml/itemProps4.xml><?xml version="1.0" encoding="utf-8"?>
<ds:datastoreItem xmlns:ds="http://schemas.openxmlformats.org/officeDocument/2006/customXml" ds:itemID="{24F03404-DBC7-4C32-A50D-0B47A8956F64}"/>
</file>

<file path=customXml/itemProps5.xml><?xml version="1.0" encoding="utf-8"?>
<ds:datastoreItem xmlns:ds="http://schemas.openxmlformats.org/officeDocument/2006/customXml" ds:itemID="{DEFE8946-F1E0-495F-9915-96D9B002C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организационных, разъяснительных и иных мер по соблюдению лицами, замещающими государственные должности Республики Марий Эл, государственными гражданскими служащими Республики Марий Эл и муниципальными служащими запретов, ограничений и требований</dc:title>
  <dc:creator>Секр_КравченкоАГ_МарининаМВ</dc:creator>
  <cp:lastModifiedBy>Секр_КравченкоАГ_МарининаМВ</cp:lastModifiedBy>
  <cp:revision>64</cp:revision>
  <cp:lastPrinted>2017-06-16T06:42:00Z</cp:lastPrinted>
  <dcterms:created xsi:type="dcterms:W3CDTF">2017-06-15T07:54:00Z</dcterms:created>
  <dcterms:modified xsi:type="dcterms:W3CDTF">2017-07-18T07:16:00Z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0x010100CDC282072EC80146B305E75457E98F70</vt:lpwstr>
  </property>
  <property fmtid="{D5CDD505-2E9C-101B-9397-08002B2CF9AE}" pid="3" name="_dlc_DocIdItemGuid">
    <vt:lpwstr>9742d5a3-6a71-4d5d-b133-c17789db292a</vt:lpwstr>
  </property>
</Properties>
</file>